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隐患清零确认书</w:t>
      </w:r>
    </w:p>
    <w:p>
      <w:pPr>
        <w:jc w:val="center"/>
        <w:rPr>
          <w:rFonts w:hint="eastAsia" w:ascii="方正小标宋_GBK" w:eastAsia="方正小标宋_GBK"/>
          <w:sz w:val="52"/>
          <w:szCs w:val="52"/>
        </w:rPr>
      </w:pPr>
      <w:bookmarkStart w:id="0" w:name="_GoBack"/>
      <w:bookmarkEnd w:id="0"/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ascii="方正仿宋_GBK" w:eastAsia="方正仿宋_GBK"/>
                <w:sz w:val="44"/>
                <w:szCs w:val="44"/>
              </w:rPr>
            </w:pPr>
            <w:r>
              <w:rPr>
                <w:rFonts w:hint="eastAsia" w:ascii="方正仿宋_GBK" w:eastAsia="方正仿宋_GBK"/>
                <w:sz w:val="44"/>
                <w:szCs w:val="44"/>
              </w:rPr>
              <w:t>责任单位</w:t>
            </w:r>
          </w:p>
        </w:tc>
        <w:tc>
          <w:tcPr>
            <w:tcW w:w="4148" w:type="dxa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ascii="方正仿宋_GBK" w:eastAsia="方正仿宋_GBK"/>
                <w:sz w:val="44"/>
                <w:szCs w:val="44"/>
              </w:rPr>
            </w:pPr>
            <w:r>
              <w:rPr>
                <w:rFonts w:hint="eastAsia" w:ascii="方正仿宋_GBK" w:eastAsia="方正仿宋_GBK"/>
                <w:sz w:val="44"/>
                <w:szCs w:val="44"/>
              </w:rPr>
              <w:t>责任人</w:t>
            </w:r>
          </w:p>
        </w:tc>
        <w:tc>
          <w:tcPr>
            <w:tcW w:w="4148" w:type="dxa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ascii="方正仿宋_GBK" w:eastAsia="方正仿宋_GBK"/>
                <w:sz w:val="44"/>
                <w:szCs w:val="44"/>
              </w:rPr>
            </w:pPr>
            <w:r>
              <w:rPr>
                <w:rFonts w:hint="eastAsia" w:ascii="方正仿宋_GBK" w:eastAsia="方正仿宋_GBK"/>
                <w:sz w:val="44"/>
                <w:szCs w:val="44"/>
              </w:rPr>
              <w:t>整改主责部门</w:t>
            </w:r>
          </w:p>
        </w:tc>
        <w:tc>
          <w:tcPr>
            <w:tcW w:w="4148" w:type="dxa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ascii="方正仿宋_GBK" w:eastAsia="方正仿宋_GBK"/>
                <w:sz w:val="44"/>
                <w:szCs w:val="44"/>
              </w:rPr>
            </w:pPr>
            <w:r>
              <w:rPr>
                <w:rFonts w:hint="eastAsia" w:ascii="方正仿宋_GBK" w:eastAsia="方正仿宋_GBK"/>
                <w:sz w:val="44"/>
                <w:szCs w:val="44"/>
              </w:rPr>
              <w:t>核查隐患情况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核查隐患数量（）项，</w:t>
            </w: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所有隐患整改完毕。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6" w:hRule="atLeast"/>
        </w:trPr>
        <w:tc>
          <w:tcPr>
            <w:tcW w:w="8296" w:type="dxa"/>
            <w:gridSpan w:val="2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承诺书</w:t>
            </w:r>
          </w:p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本单位承诺：</w:t>
            </w:r>
          </w:p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承诺单位（公章） </w:t>
            </w:r>
          </w:p>
          <w:p>
            <w:pPr>
              <w:wordWrap w:val="0"/>
              <w:jc w:val="righ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承诺人：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       </w:t>
            </w:r>
          </w:p>
          <w:p>
            <w:pPr>
              <w:wordWrap w:val="0"/>
              <w:jc w:val="righ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日期：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         </w:t>
            </w:r>
          </w:p>
        </w:tc>
      </w:tr>
    </w:tbl>
    <w:p>
      <w:pPr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12"/>
    <w:rsid w:val="00397E59"/>
    <w:rsid w:val="00577157"/>
    <w:rsid w:val="007C28DA"/>
    <w:rsid w:val="00C26C40"/>
    <w:rsid w:val="00CA5312"/>
    <w:rsid w:val="00FA31E4"/>
    <w:rsid w:val="0478440B"/>
    <w:rsid w:val="5FD7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106</Characters>
  <Lines>1</Lines>
  <Paragraphs>1</Paragraphs>
  <TotalTime>0</TotalTime>
  <ScaleCrop>false</ScaleCrop>
  <LinksUpToDate>false</LinksUpToDate>
  <CharactersWithSpaces>123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2020-03-24T01:35:00Z</dcterms:created>
  <dc:creator>CR</dc:creator>
  <cp:lastModifiedBy>Administrator</cp:lastModifiedBy>
  <dcterms:modified xsi:type="dcterms:W3CDTF">2023-10-20T06:55:54Z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